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7B3DE" w14:textId="636D11C4" w:rsidR="0007132B" w:rsidRDefault="0007132B"/>
    <w:p w14:paraId="269AAC54" w14:textId="560E4B0E" w:rsidR="001B2E82" w:rsidRPr="001B2E82" w:rsidRDefault="001B2E82" w:rsidP="001B2E82">
      <w:pPr>
        <w:shd w:val="clear" w:color="auto" w:fill="FFFFFF"/>
        <w:spacing w:after="100" w:afterAutospacing="1"/>
        <w:outlineLvl w:val="4"/>
        <w:rPr>
          <w:rFonts w:ascii="Arial" w:hAnsi="Arial" w:cs="Arial"/>
          <w:color w:val="00818F"/>
        </w:rPr>
      </w:pPr>
      <w:r>
        <w:rPr>
          <w:rFonts w:ascii="Arial" w:hAnsi="Arial" w:cs="Arial"/>
          <w:b/>
          <w:bCs/>
          <w:color w:val="00818F"/>
          <w:sz w:val="40"/>
          <w:szCs w:val="40"/>
        </w:rPr>
        <w:t xml:space="preserve">Medical Billing for Medicaid Managed Care, Partnerships in care (PIC) HIV-SNP, and Enhanced (HARP) Plan Members </w:t>
      </w:r>
    </w:p>
    <w:p w14:paraId="16D1E3F7" w14:textId="79253848" w:rsidR="001B2E82" w:rsidRPr="001B2E82" w:rsidRDefault="001B2E82" w:rsidP="001B2E82">
      <w:pPr>
        <w:shd w:val="clear" w:color="auto" w:fill="FFFFFF"/>
        <w:spacing w:after="100" w:afterAutospacing="1"/>
        <w:rPr>
          <w:rFonts w:ascii="Arial" w:hAnsi="Arial" w:cs="Arial"/>
          <w:sz w:val="27"/>
          <w:szCs w:val="27"/>
        </w:rPr>
      </w:pPr>
      <w:r w:rsidRPr="001B2E82">
        <w:rPr>
          <w:rFonts w:ascii="Arial" w:hAnsi="Arial" w:cs="Arial"/>
          <w:sz w:val="27"/>
          <w:szCs w:val="27"/>
        </w:rPr>
        <w:t>Claims must be submitted detailing all services rendered for all capitated and fee-for-service encounters within 90 days of the date of service or discharge. Please allow 45 days from claim submission date to receive payment</w:t>
      </w:r>
      <w:r w:rsidRPr="001B2E82">
        <w:rPr>
          <w:rFonts w:ascii="Arial" w:hAnsi="Arial" w:cs="Arial"/>
          <w:sz w:val="27"/>
          <w:szCs w:val="27"/>
        </w:rPr>
        <w:t xml:space="preserve">. </w:t>
      </w:r>
    </w:p>
    <w:p w14:paraId="0D233F38" w14:textId="77777777" w:rsidR="001B2E82" w:rsidRPr="001B2E82" w:rsidRDefault="001B2E82" w:rsidP="001B2E8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7"/>
          <w:szCs w:val="27"/>
        </w:rPr>
      </w:pPr>
      <w:r w:rsidRPr="001B2E82">
        <w:rPr>
          <w:rFonts w:ascii="Arial" w:hAnsi="Arial" w:cs="Arial"/>
          <w:sz w:val="27"/>
          <w:szCs w:val="27"/>
        </w:rPr>
        <w:t>Claims for all members can be submitted electronically using Emdeon Payer ID# 13265.</w:t>
      </w:r>
    </w:p>
    <w:p w14:paraId="1C3CFB92" w14:textId="77777777" w:rsidR="001B2E82" w:rsidRPr="001B2E82" w:rsidRDefault="001B2E82" w:rsidP="001B2E8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7"/>
          <w:szCs w:val="27"/>
        </w:rPr>
      </w:pPr>
      <w:r w:rsidRPr="001B2E82">
        <w:rPr>
          <w:rFonts w:ascii="Arial" w:hAnsi="Arial" w:cs="Arial"/>
          <w:sz w:val="27"/>
          <w:szCs w:val="27"/>
        </w:rPr>
        <w:t>Paper claims must be submitted on HCFA 1500 or UB-04 forms.</w:t>
      </w:r>
    </w:p>
    <w:p w14:paraId="6A8BDAAA" w14:textId="6E67BB31" w:rsidR="001B2E82" w:rsidRPr="001B2E82" w:rsidRDefault="001B2E82" w:rsidP="001B2E82">
      <w:pPr>
        <w:shd w:val="clear" w:color="auto" w:fill="FFFFFF"/>
        <w:spacing w:after="100" w:afterAutospacing="1"/>
        <w:rPr>
          <w:rFonts w:ascii="Arial" w:hAnsi="Arial" w:cs="Arial"/>
          <w:sz w:val="27"/>
          <w:szCs w:val="27"/>
        </w:rPr>
      </w:pPr>
      <w:r w:rsidRPr="001B2E82">
        <w:rPr>
          <w:rFonts w:ascii="Arial" w:hAnsi="Arial" w:cs="Arial"/>
          <w:sz w:val="27"/>
          <w:szCs w:val="27"/>
        </w:rPr>
        <w:t>Send paper claims to:</w:t>
      </w:r>
    </w:p>
    <w:p w14:paraId="1250A8AB" w14:textId="25641DF9" w:rsidR="001B2E82" w:rsidRDefault="001B2E82" w:rsidP="001B2E82">
      <w:pPr>
        <w:shd w:val="clear" w:color="auto" w:fill="FFFFFF"/>
        <w:spacing w:after="100" w:afterAutospacing="1"/>
        <w:ind w:left="600"/>
        <w:rPr>
          <w:rFonts w:ascii="Arial" w:hAnsi="Arial" w:cs="Arial"/>
          <w:sz w:val="27"/>
          <w:szCs w:val="27"/>
        </w:rPr>
      </w:pPr>
      <w:proofErr w:type="spellStart"/>
      <w:r w:rsidRPr="001B2E82">
        <w:rPr>
          <w:rFonts w:ascii="Arial" w:hAnsi="Arial" w:cs="Arial"/>
          <w:sz w:val="27"/>
          <w:szCs w:val="27"/>
        </w:rPr>
        <w:t>MetroPlus</w:t>
      </w:r>
      <w:proofErr w:type="spellEnd"/>
      <w:r w:rsidRPr="001B2E82">
        <w:rPr>
          <w:rFonts w:ascii="Arial" w:hAnsi="Arial" w:cs="Arial"/>
          <w:sz w:val="27"/>
          <w:szCs w:val="27"/>
        </w:rPr>
        <w:t xml:space="preserve"> Health Plan</w:t>
      </w:r>
      <w:r w:rsidRPr="001B2E82">
        <w:rPr>
          <w:rFonts w:ascii="Arial" w:hAnsi="Arial" w:cs="Arial"/>
          <w:sz w:val="27"/>
          <w:szCs w:val="27"/>
        </w:rPr>
        <w:br/>
        <w:t>P.O. Box 830480</w:t>
      </w:r>
      <w:r w:rsidRPr="001B2E82">
        <w:rPr>
          <w:rFonts w:ascii="Arial" w:hAnsi="Arial" w:cs="Arial"/>
          <w:sz w:val="27"/>
          <w:szCs w:val="27"/>
        </w:rPr>
        <w:br/>
        <w:t>Birmingham, AL 35283-0480</w:t>
      </w:r>
    </w:p>
    <w:p w14:paraId="0CDEA9A2" w14:textId="77777777" w:rsidR="00666D05" w:rsidRPr="001B2E82" w:rsidRDefault="00666D05" w:rsidP="001B2E82">
      <w:pPr>
        <w:shd w:val="clear" w:color="auto" w:fill="FFFFFF"/>
        <w:spacing w:after="100" w:afterAutospacing="1"/>
        <w:ind w:left="600"/>
        <w:rPr>
          <w:rFonts w:ascii="Arial" w:hAnsi="Arial" w:cs="Arial"/>
          <w:sz w:val="27"/>
          <w:szCs w:val="27"/>
        </w:rPr>
      </w:pPr>
    </w:p>
    <w:p w14:paraId="3E7FAF7A" w14:textId="77777777" w:rsidR="00666D05" w:rsidRPr="00666D05" w:rsidRDefault="00666D05" w:rsidP="00666D05">
      <w:pPr>
        <w:pStyle w:val="Heading5"/>
        <w:shd w:val="clear" w:color="auto" w:fill="FFFFFF"/>
        <w:spacing w:before="0" w:beforeAutospacing="0"/>
        <w:rPr>
          <w:rFonts w:ascii="Arial" w:hAnsi="Arial" w:cs="Arial"/>
          <w:color w:val="00818F"/>
          <w:sz w:val="40"/>
          <w:szCs w:val="40"/>
        </w:rPr>
      </w:pPr>
      <w:r w:rsidRPr="00666D05">
        <w:rPr>
          <w:rFonts w:ascii="Arial" w:hAnsi="Arial" w:cs="Arial"/>
          <w:color w:val="00818F"/>
          <w:sz w:val="40"/>
          <w:szCs w:val="40"/>
        </w:rPr>
        <w:t>Claim Status</w:t>
      </w:r>
    </w:p>
    <w:p w14:paraId="6A4F80F0" w14:textId="437BA56D" w:rsidR="001B2E82" w:rsidRDefault="00666D05" w:rsidP="00666D05"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For claim status, log into the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MetroPlusHealth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  <w:hyperlink r:id="rId7" w:tgtFrame="_blank" w:history="1">
        <w:r>
          <w:rPr>
            <w:rStyle w:val="Hyperlink"/>
            <w:rFonts w:ascii="Arial" w:hAnsi="Arial" w:cs="Arial"/>
            <w:color w:val="00818F"/>
            <w:sz w:val="27"/>
            <w:szCs w:val="27"/>
            <w:shd w:val="clear" w:color="auto" w:fill="FFFFFF"/>
          </w:rPr>
          <w:t>Provider Portal</w:t>
        </w:r>
      </w:hyperlink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 or call Member Services.  </w:t>
      </w:r>
    </w:p>
    <w:sectPr w:rsidR="001B2E82" w:rsidSect="008D75CF">
      <w:headerReference w:type="default" r:id="rId8"/>
      <w:pgSz w:w="12240" w:h="15840"/>
      <w:pgMar w:top="1440" w:right="1440" w:bottom="1440" w:left="1440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5EB5D" w14:textId="77777777" w:rsidR="0062356B" w:rsidRDefault="0062356B">
      <w:r>
        <w:separator/>
      </w:r>
    </w:p>
  </w:endnote>
  <w:endnote w:type="continuationSeparator" w:id="0">
    <w:p w14:paraId="74B1E5D8" w14:textId="77777777" w:rsidR="0062356B" w:rsidRDefault="0062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87781" w14:textId="77777777" w:rsidR="0062356B" w:rsidRDefault="0062356B">
      <w:r>
        <w:separator/>
      </w:r>
    </w:p>
  </w:footnote>
  <w:footnote w:type="continuationSeparator" w:id="0">
    <w:p w14:paraId="3A1AB1EE" w14:textId="77777777" w:rsidR="0062356B" w:rsidRDefault="00623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D412B" w14:textId="77777777" w:rsidR="00A866E9" w:rsidRDefault="00A866E9" w:rsidP="00A866E9">
    <w:pPr>
      <w:pStyle w:val="DocumentLabel"/>
      <w:jc w:val="center"/>
      <w:rPr>
        <w:sz w:val="52"/>
        <w:szCs w:val="52"/>
      </w:rPr>
    </w:pPr>
    <w:r>
      <w:rPr>
        <w:bCs/>
        <w:noProof/>
        <w:lang w:eastAsia="ko"/>
      </w:rPr>
      <w:drawing>
        <wp:anchor distT="0" distB="0" distL="114300" distR="114300" simplePos="0" relativeHeight="251659264" behindDoc="1" locked="0" layoutInCell="1" allowOverlap="1" wp14:anchorId="30DCB4E2" wp14:editId="1E140F0E">
          <wp:simplePos x="0" y="0"/>
          <wp:positionH relativeFrom="page">
            <wp:align>left</wp:align>
          </wp:positionH>
          <wp:positionV relativeFrom="page">
            <wp:posOffset>-84455</wp:posOffset>
          </wp:positionV>
          <wp:extent cx="7827264" cy="1636776"/>
          <wp:effectExtent l="0" t="0" r="0" b="1905"/>
          <wp:wrapNone/>
          <wp:docPr id="3" name="Picture 3" descr="MetroPlusHealth50 Water St., 7th Floor • New York, NY 100041.800.303.9626 • TTY: 711 • metroplus.o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MetroPlusHealth50 Water St., 7th Floor • New York, NY 100041.800.303.9626 • TTY: 711 • metroplus.or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27264" cy="1636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80888D" w14:textId="22BEADBF" w:rsidR="00D33EC7" w:rsidRDefault="00D33EC7" w:rsidP="00D33EC7">
    <w:pPr>
      <w:rPr>
        <w:color w:val="1F497D"/>
      </w:rPr>
    </w:pPr>
  </w:p>
  <w:p w14:paraId="08035ECB" w14:textId="77777777" w:rsidR="00D33EC7" w:rsidRDefault="00D33EC7" w:rsidP="00D33EC7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9503A"/>
    <w:multiLevelType w:val="multilevel"/>
    <w:tmpl w:val="00C4C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F6"/>
    <w:rsid w:val="00056B23"/>
    <w:rsid w:val="0007132B"/>
    <w:rsid w:val="000D56DF"/>
    <w:rsid w:val="001B2E82"/>
    <w:rsid w:val="00276FD0"/>
    <w:rsid w:val="003C5DFC"/>
    <w:rsid w:val="00535507"/>
    <w:rsid w:val="00553DE0"/>
    <w:rsid w:val="005A41FD"/>
    <w:rsid w:val="0062356B"/>
    <w:rsid w:val="00666D05"/>
    <w:rsid w:val="006C198E"/>
    <w:rsid w:val="006D03D4"/>
    <w:rsid w:val="00743F43"/>
    <w:rsid w:val="007A0139"/>
    <w:rsid w:val="007B49A6"/>
    <w:rsid w:val="008D75CF"/>
    <w:rsid w:val="00994DFD"/>
    <w:rsid w:val="00A2529E"/>
    <w:rsid w:val="00A42EC8"/>
    <w:rsid w:val="00A57212"/>
    <w:rsid w:val="00A866E9"/>
    <w:rsid w:val="00AE33FC"/>
    <w:rsid w:val="00AE7580"/>
    <w:rsid w:val="00B20260"/>
    <w:rsid w:val="00BE28C2"/>
    <w:rsid w:val="00CE7207"/>
    <w:rsid w:val="00D33EC7"/>
    <w:rsid w:val="00D64B09"/>
    <w:rsid w:val="00D75C69"/>
    <w:rsid w:val="00DA26BD"/>
    <w:rsid w:val="00DB51D1"/>
    <w:rsid w:val="00DC41F6"/>
    <w:rsid w:val="00DF5A6C"/>
    <w:rsid w:val="00E30513"/>
    <w:rsid w:val="00EC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50720"/>
  <w15:chartTrackingRefBased/>
  <w15:docId w15:val="{F10E664B-4C09-4E93-B688-F5224DC0C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link w:val="Heading5Char"/>
    <w:uiPriority w:val="9"/>
    <w:qFormat/>
    <w:rsid w:val="00666D05"/>
    <w:pPr>
      <w:spacing w:before="100" w:beforeAutospacing="1" w:after="100" w:afterAutospacing="1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C41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C41F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C41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1F6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94D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4DFD"/>
    <w:rPr>
      <w:color w:val="605E5C"/>
      <w:shd w:val="clear" w:color="auto" w:fill="E1DFDD"/>
    </w:rPr>
  </w:style>
  <w:style w:type="paragraph" w:customStyle="1" w:styleId="DocumentLabel">
    <w:name w:val="Document Label"/>
    <w:basedOn w:val="Normal"/>
    <w:next w:val="Normal"/>
    <w:rsid w:val="00A866E9"/>
    <w:pPr>
      <w:keepNext/>
      <w:keepLines/>
      <w:spacing w:before="400" w:after="120" w:line="240" w:lineRule="atLeast"/>
    </w:pPr>
    <w:rPr>
      <w:rFonts w:ascii="Arial Black" w:hAnsi="Arial Black"/>
      <w:spacing w:val="-5"/>
      <w:kern w:val="28"/>
      <w:sz w:val="96"/>
    </w:rPr>
  </w:style>
  <w:style w:type="character" w:customStyle="1" w:styleId="Heading5Char">
    <w:name w:val="Heading 5 Char"/>
    <w:basedOn w:val="DefaultParagraphFont"/>
    <w:link w:val="Heading5"/>
    <w:uiPriority w:val="9"/>
    <w:rsid w:val="00666D0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6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oviders.metroplu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Xiyi</dc:creator>
  <cp:keywords/>
  <dc:description/>
  <cp:lastModifiedBy>Abraham, Isaac</cp:lastModifiedBy>
  <cp:revision>3</cp:revision>
  <dcterms:created xsi:type="dcterms:W3CDTF">2022-05-17T18:33:00Z</dcterms:created>
  <dcterms:modified xsi:type="dcterms:W3CDTF">2022-05-17T18:38:00Z</dcterms:modified>
</cp:coreProperties>
</file>